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EBE6" w14:textId="23D4B7AF" w:rsidR="00C23D5B" w:rsidRPr="00CF1A89" w:rsidRDefault="003439B1" w:rsidP="003439B1">
      <w:pPr>
        <w:jc w:val="center"/>
        <w:rPr>
          <w:rFonts w:ascii="Ink Free" w:hAnsi="Ink Free"/>
          <w:b/>
          <w:bCs/>
          <w:sz w:val="48"/>
          <w:szCs w:val="48"/>
          <w:u w:val="single"/>
        </w:rPr>
      </w:pPr>
      <w:r w:rsidRPr="00CF1A89">
        <w:rPr>
          <w:rFonts w:ascii="Ink Free" w:hAnsi="Ink Free"/>
          <w:b/>
          <w:bCs/>
          <w:sz w:val="48"/>
          <w:szCs w:val="48"/>
          <w:u w:val="single"/>
        </w:rPr>
        <w:t>MENU FESTIVO</w:t>
      </w:r>
    </w:p>
    <w:p w14:paraId="329784F9" w14:textId="77777777" w:rsidR="003439B1" w:rsidRPr="003439B1" w:rsidRDefault="003439B1" w:rsidP="003439B1">
      <w:pPr>
        <w:jc w:val="center"/>
        <w:rPr>
          <w:rFonts w:ascii="Ink Free" w:hAnsi="Ink Free"/>
          <w:sz w:val="36"/>
          <w:szCs w:val="36"/>
        </w:rPr>
      </w:pPr>
    </w:p>
    <w:p w14:paraId="5AF95AA9" w14:textId="79D51A79" w:rsidR="003439B1" w:rsidRDefault="003439B1" w:rsidP="003439B1">
      <w:pPr>
        <w:jc w:val="center"/>
        <w:rPr>
          <w:rFonts w:ascii="Ink Free" w:hAnsi="Ink Free"/>
          <w:sz w:val="36"/>
          <w:szCs w:val="36"/>
        </w:rPr>
      </w:pPr>
      <w:r w:rsidRPr="003439B1">
        <w:rPr>
          <w:rFonts w:ascii="Ink Free" w:hAnsi="Ink Free"/>
          <w:sz w:val="36"/>
          <w:szCs w:val="36"/>
        </w:rPr>
        <w:t>APERITIVO A COMPARTIR</w:t>
      </w:r>
    </w:p>
    <w:p w14:paraId="7F6581E0" w14:textId="77777777" w:rsidR="003439B1" w:rsidRPr="003439B1" w:rsidRDefault="003439B1" w:rsidP="003439B1">
      <w:pPr>
        <w:jc w:val="center"/>
        <w:rPr>
          <w:rFonts w:ascii="Ink Free" w:hAnsi="Ink Free"/>
          <w:sz w:val="36"/>
          <w:szCs w:val="36"/>
        </w:rPr>
      </w:pPr>
    </w:p>
    <w:p w14:paraId="718B4705" w14:textId="039F8F55" w:rsidR="003439B1" w:rsidRPr="003439B1" w:rsidRDefault="003439B1" w:rsidP="003439B1">
      <w:pPr>
        <w:jc w:val="center"/>
        <w:rPr>
          <w:rFonts w:ascii="Ink Free" w:hAnsi="Ink Free"/>
          <w:sz w:val="36"/>
          <w:szCs w:val="36"/>
        </w:rPr>
      </w:pPr>
      <w:r w:rsidRPr="003439B1">
        <w:rPr>
          <w:rFonts w:ascii="Ink Free" w:hAnsi="Ink Free"/>
          <w:sz w:val="36"/>
          <w:szCs w:val="36"/>
        </w:rPr>
        <w:t>Mejillones gallegos con lima y jengibre</w:t>
      </w:r>
    </w:p>
    <w:p w14:paraId="1B4A612F" w14:textId="254D3A25" w:rsidR="003439B1" w:rsidRPr="003439B1" w:rsidRDefault="003439B1" w:rsidP="003439B1">
      <w:pPr>
        <w:jc w:val="center"/>
        <w:rPr>
          <w:rFonts w:ascii="Ink Free" w:hAnsi="Ink Free"/>
          <w:sz w:val="36"/>
          <w:szCs w:val="36"/>
        </w:rPr>
      </w:pPr>
      <w:r w:rsidRPr="003439B1">
        <w:rPr>
          <w:rFonts w:ascii="Ink Free" w:hAnsi="Ink Free"/>
          <w:sz w:val="36"/>
          <w:szCs w:val="36"/>
        </w:rPr>
        <w:t>Gamba cocida con salsa rosa</w:t>
      </w:r>
    </w:p>
    <w:p w14:paraId="1EBC54E4" w14:textId="74345A32" w:rsidR="003439B1" w:rsidRDefault="003439B1" w:rsidP="003439B1">
      <w:pPr>
        <w:jc w:val="center"/>
        <w:rPr>
          <w:rFonts w:ascii="Ink Free" w:hAnsi="Ink Free"/>
          <w:sz w:val="36"/>
          <w:szCs w:val="36"/>
        </w:rPr>
      </w:pPr>
      <w:r w:rsidRPr="003439B1">
        <w:rPr>
          <w:rFonts w:ascii="Ink Free" w:hAnsi="Ink Free"/>
          <w:sz w:val="36"/>
          <w:szCs w:val="36"/>
        </w:rPr>
        <w:t>Canelones de marisco con bechamel de gamba roja</w:t>
      </w:r>
    </w:p>
    <w:p w14:paraId="177518B1" w14:textId="4B35DFDC" w:rsidR="003439B1" w:rsidRDefault="003439B1" w:rsidP="003439B1">
      <w:pPr>
        <w:jc w:val="center"/>
        <w:rPr>
          <w:rFonts w:ascii="Ink Free" w:hAnsi="Ink Free"/>
          <w:sz w:val="36"/>
          <w:szCs w:val="36"/>
        </w:rPr>
      </w:pPr>
    </w:p>
    <w:p w14:paraId="6CD9C88C" w14:textId="15E2F648" w:rsidR="00CF1A89" w:rsidRDefault="00CF1A89" w:rsidP="003439B1">
      <w:pPr>
        <w:jc w:val="center"/>
        <w:rPr>
          <w:rFonts w:ascii="Ink Free" w:hAnsi="Ink Free"/>
          <w:sz w:val="36"/>
          <w:szCs w:val="36"/>
        </w:rPr>
      </w:pPr>
      <w:r>
        <w:rPr>
          <w:rFonts w:ascii="Ink Free" w:hAnsi="Ink Free"/>
          <w:sz w:val="36"/>
          <w:szCs w:val="36"/>
        </w:rPr>
        <w:t>SEGUNDOS</w:t>
      </w:r>
    </w:p>
    <w:p w14:paraId="3F0EF748" w14:textId="77777777" w:rsidR="00CF1A89" w:rsidRPr="003439B1" w:rsidRDefault="00CF1A89" w:rsidP="003439B1">
      <w:pPr>
        <w:jc w:val="center"/>
        <w:rPr>
          <w:rFonts w:ascii="Ink Free" w:hAnsi="Ink Free"/>
          <w:sz w:val="36"/>
          <w:szCs w:val="36"/>
        </w:rPr>
      </w:pPr>
    </w:p>
    <w:p w14:paraId="01D3AEE9" w14:textId="77777777" w:rsidR="00CF1A89" w:rsidRDefault="003439B1" w:rsidP="00CF1A89">
      <w:pPr>
        <w:jc w:val="center"/>
        <w:rPr>
          <w:rFonts w:ascii="Ink Free" w:hAnsi="Ink Free"/>
          <w:sz w:val="36"/>
          <w:szCs w:val="36"/>
        </w:rPr>
      </w:pPr>
      <w:r w:rsidRPr="003439B1">
        <w:rPr>
          <w:rFonts w:ascii="Ink Free" w:hAnsi="Ink Free"/>
          <w:sz w:val="36"/>
          <w:szCs w:val="36"/>
        </w:rPr>
        <w:t>PESCADO</w:t>
      </w:r>
      <w:r w:rsidR="00CF1A89">
        <w:rPr>
          <w:rFonts w:ascii="Ink Free" w:hAnsi="Ink Free"/>
          <w:sz w:val="36"/>
          <w:szCs w:val="36"/>
        </w:rPr>
        <w:t xml:space="preserve"> Y </w:t>
      </w:r>
      <w:r w:rsidR="00CF1A89" w:rsidRPr="003439B1">
        <w:rPr>
          <w:rFonts w:ascii="Ink Free" w:hAnsi="Ink Free"/>
          <w:sz w:val="36"/>
          <w:szCs w:val="36"/>
        </w:rPr>
        <w:t>CARNE</w:t>
      </w:r>
    </w:p>
    <w:p w14:paraId="45DFE63D" w14:textId="7ACE0740" w:rsidR="003439B1" w:rsidRDefault="003439B1" w:rsidP="003439B1">
      <w:pPr>
        <w:jc w:val="center"/>
        <w:rPr>
          <w:rFonts w:ascii="Ink Free" w:hAnsi="Ink Free"/>
          <w:sz w:val="36"/>
          <w:szCs w:val="36"/>
        </w:rPr>
      </w:pPr>
      <w:r w:rsidRPr="003439B1">
        <w:rPr>
          <w:rFonts w:ascii="Ink Free" w:hAnsi="Ink Free"/>
          <w:sz w:val="36"/>
          <w:szCs w:val="36"/>
        </w:rPr>
        <w:t>Rape con patata panadera y salsa de cava</w:t>
      </w:r>
    </w:p>
    <w:p w14:paraId="733A4805" w14:textId="64000BB5" w:rsidR="003439B1" w:rsidRDefault="003439B1" w:rsidP="003439B1">
      <w:pPr>
        <w:jc w:val="center"/>
        <w:rPr>
          <w:rFonts w:ascii="Ink Free" w:hAnsi="Ink Free"/>
          <w:sz w:val="36"/>
          <w:szCs w:val="36"/>
        </w:rPr>
      </w:pPr>
      <w:r w:rsidRPr="003439B1">
        <w:rPr>
          <w:rFonts w:ascii="Ink Free" w:hAnsi="Ink Free"/>
          <w:sz w:val="36"/>
          <w:szCs w:val="36"/>
        </w:rPr>
        <w:t>Medallones de solomillo de cerdo Duroc con salsa Café de Paris</w:t>
      </w:r>
    </w:p>
    <w:p w14:paraId="70CE1AD5" w14:textId="77777777" w:rsidR="003439B1" w:rsidRPr="003439B1" w:rsidRDefault="003439B1" w:rsidP="003439B1">
      <w:pPr>
        <w:jc w:val="center"/>
        <w:rPr>
          <w:rFonts w:ascii="Ink Free" w:hAnsi="Ink Free"/>
          <w:sz w:val="36"/>
          <w:szCs w:val="36"/>
        </w:rPr>
      </w:pPr>
    </w:p>
    <w:p w14:paraId="05EFD3AF" w14:textId="2DE855CA" w:rsidR="003439B1" w:rsidRDefault="003439B1" w:rsidP="003439B1">
      <w:pPr>
        <w:jc w:val="center"/>
        <w:rPr>
          <w:rFonts w:ascii="Ink Free" w:hAnsi="Ink Free"/>
          <w:sz w:val="36"/>
          <w:szCs w:val="36"/>
        </w:rPr>
      </w:pPr>
      <w:r w:rsidRPr="003439B1">
        <w:rPr>
          <w:rFonts w:ascii="Ink Free" w:hAnsi="Ink Free"/>
          <w:sz w:val="36"/>
          <w:szCs w:val="36"/>
        </w:rPr>
        <w:t>POSTRE</w:t>
      </w:r>
    </w:p>
    <w:p w14:paraId="452FFC53" w14:textId="77777777" w:rsidR="003439B1" w:rsidRPr="003439B1" w:rsidRDefault="003439B1" w:rsidP="003439B1">
      <w:pPr>
        <w:jc w:val="center"/>
        <w:rPr>
          <w:rFonts w:ascii="Ink Free" w:hAnsi="Ink Free"/>
          <w:sz w:val="36"/>
          <w:szCs w:val="36"/>
        </w:rPr>
      </w:pPr>
    </w:p>
    <w:p w14:paraId="1D04B5AB" w14:textId="17CA64D2" w:rsidR="003439B1" w:rsidRPr="003439B1" w:rsidRDefault="003439B1" w:rsidP="003439B1">
      <w:pPr>
        <w:jc w:val="center"/>
        <w:rPr>
          <w:rFonts w:ascii="Ink Free" w:hAnsi="Ink Free"/>
          <w:sz w:val="36"/>
          <w:szCs w:val="36"/>
        </w:rPr>
      </w:pPr>
      <w:r w:rsidRPr="003439B1">
        <w:rPr>
          <w:rFonts w:ascii="Ink Free" w:hAnsi="Ink Free"/>
          <w:sz w:val="36"/>
          <w:szCs w:val="36"/>
        </w:rPr>
        <w:t>Arbolito de Navidad de chocolate</w:t>
      </w:r>
    </w:p>
    <w:p w14:paraId="4A8A969E" w14:textId="41C10C6E" w:rsidR="003439B1" w:rsidRPr="003439B1" w:rsidRDefault="003439B1" w:rsidP="003439B1">
      <w:pPr>
        <w:jc w:val="center"/>
        <w:rPr>
          <w:rFonts w:ascii="Ink Free" w:hAnsi="Ink Free"/>
          <w:sz w:val="36"/>
          <w:szCs w:val="36"/>
        </w:rPr>
      </w:pPr>
    </w:p>
    <w:p w14:paraId="2E96924B" w14:textId="5CEFE31A" w:rsidR="003439B1" w:rsidRDefault="003439B1" w:rsidP="003439B1">
      <w:pPr>
        <w:jc w:val="center"/>
      </w:pPr>
      <w:r w:rsidRPr="003439B1">
        <w:rPr>
          <w:rFonts w:ascii="Ink Free" w:hAnsi="Ink Free"/>
          <w:sz w:val="36"/>
          <w:szCs w:val="36"/>
        </w:rPr>
        <w:t>PVP 25€ por persona / mínimo 2 personas</w:t>
      </w:r>
    </w:p>
    <w:sectPr w:rsidR="003439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B1"/>
    <w:rsid w:val="003439B1"/>
    <w:rsid w:val="00C23D5B"/>
    <w:rsid w:val="00C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DF61"/>
  <w15:chartTrackingRefBased/>
  <w15:docId w15:val="{13AB2F39-67F3-4D99-9D64-C311D28A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311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ALEJANDRO</cp:lastModifiedBy>
  <cp:revision>3</cp:revision>
  <dcterms:created xsi:type="dcterms:W3CDTF">2021-11-06T19:16:00Z</dcterms:created>
  <dcterms:modified xsi:type="dcterms:W3CDTF">2021-11-24T17:39:00Z</dcterms:modified>
</cp:coreProperties>
</file>